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8931" w:type="dxa"/>
        <w:jc w:val="right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8931"/>
      </w:tblGrid>
      <w:tr w:rsidR="005E34F2" w:rsidRPr="000B28FD" w14:paraId="7E7C41DF" w14:textId="77777777" w:rsidTr="00E4210A">
        <w:trPr>
          <w:trHeight w:hRule="exact" w:val="561"/>
          <w:jc w:val="right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D9D9D9" w:themeFill="background1" w:themeFillShade="D9"/>
            <w:vAlign w:val="center"/>
          </w:tcPr>
          <w:p w14:paraId="5BA5B0CB" w14:textId="77777777" w:rsidR="005E34F2" w:rsidRPr="000B28FD" w:rsidRDefault="005E34F2" w:rsidP="00E4210A">
            <w:pPr>
              <w:pStyle w:val="a8"/>
              <w:tabs>
                <w:tab w:val="left" w:pos="1445"/>
              </w:tabs>
              <w:jc w:val="left"/>
              <w:rPr>
                <w:rFonts w:ascii="David" w:hAnsi="David" w:cs="David"/>
                <w:color w:val="auto"/>
                <w:rtl/>
              </w:rPr>
            </w:pPr>
            <w:bookmarkStart w:id="0" w:name="_GoBack"/>
            <w:bookmarkEnd w:id="0"/>
            <w:r w:rsidRPr="000B28FD">
              <w:rPr>
                <w:rFonts w:ascii="David" w:hAnsi="David" w:cs="David"/>
                <w:color w:val="auto"/>
                <w:rtl/>
              </w:rPr>
              <w:t>נספח י'</w:t>
            </w:r>
          </w:p>
        </w:tc>
      </w:tr>
      <w:tr w:rsidR="005E34F2" w:rsidRPr="000B28FD" w14:paraId="66F033DD" w14:textId="77777777" w:rsidTr="00E4210A">
        <w:trPr>
          <w:trHeight w:hRule="exact" w:val="561"/>
          <w:jc w:val="right"/>
        </w:trPr>
        <w:tc>
          <w:tcPr>
            <w:tcW w:w="8931" w:type="dxa"/>
            <w:tcBorders>
              <w:top w:val="nil"/>
              <w:bottom w:val="nil"/>
            </w:tcBorders>
            <w:shd w:val="clear" w:color="auto" w:fill="1B3461"/>
            <w:vAlign w:val="center"/>
          </w:tcPr>
          <w:p w14:paraId="7FF7F7F3" w14:textId="77777777" w:rsidR="005E34F2" w:rsidRPr="000B28FD" w:rsidRDefault="005E34F2" w:rsidP="00E4210A">
            <w:pPr>
              <w:pStyle w:val="a8"/>
              <w:tabs>
                <w:tab w:val="left" w:pos="1445"/>
              </w:tabs>
              <w:jc w:val="left"/>
              <w:rPr>
                <w:rFonts w:ascii="David" w:hAnsi="David" w:cs="David"/>
                <w:rtl/>
              </w:rPr>
            </w:pPr>
            <w:r w:rsidRPr="000B28FD">
              <w:rPr>
                <w:rFonts w:ascii="David" w:hAnsi="David" w:cs="David"/>
                <w:b w:val="0"/>
                <w:i/>
                <w:rtl/>
              </w:rPr>
              <w:t>הצעת מחיר</w:t>
            </w:r>
          </w:p>
        </w:tc>
      </w:tr>
    </w:tbl>
    <w:p w14:paraId="2802989A" w14:textId="77777777" w:rsidR="005E34F2" w:rsidRPr="000B28FD" w:rsidRDefault="005E34F2" w:rsidP="005E34F2">
      <w:pPr>
        <w:tabs>
          <w:tab w:val="left" w:pos="1445"/>
        </w:tabs>
        <w:spacing w:line="360" w:lineRule="auto"/>
        <w:rPr>
          <w:rFonts w:ascii="David" w:hAnsi="David"/>
          <w:b/>
          <w:bCs/>
          <w:szCs w:val="24"/>
          <w:rtl/>
        </w:rPr>
      </w:pPr>
    </w:p>
    <w:p w14:paraId="06A51454" w14:textId="77777777" w:rsidR="005E34F2" w:rsidRPr="000B28FD" w:rsidRDefault="005E34F2" w:rsidP="005E34F2">
      <w:pPr>
        <w:tabs>
          <w:tab w:val="left" w:pos="1445"/>
        </w:tabs>
        <w:spacing w:line="360" w:lineRule="auto"/>
        <w:rPr>
          <w:rFonts w:ascii="David" w:hAnsi="David"/>
          <w:b/>
          <w:bCs/>
          <w:szCs w:val="24"/>
          <w:rtl/>
        </w:rPr>
      </w:pPr>
      <w:r w:rsidRPr="000B28FD">
        <w:rPr>
          <w:rFonts w:ascii="David" w:hAnsi="David"/>
          <w:b/>
          <w:bCs/>
          <w:szCs w:val="24"/>
          <w:rtl/>
        </w:rPr>
        <w:t>לכבוד: משרד האנרגיה,</w:t>
      </w:r>
    </w:p>
    <w:p w14:paraId="06099FD4" w14:textId="77777777" w:rsidR="005E34F2" w:rsidRPr="000B28FD" w:rsidRDefault="005E34F2" w:rsidP="005E34F2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  <w:rtl/>
        </w:rPr>
      </w:pPr>
    </w:p>
    <w:p w14:paraId="3A453C2B" w14:textId="77777777" w:rsidR="005E34F2" w:rsidRPr="000B28FD" w:rsidRDefault="005E34F2" w:rsidP="005E34F2">
      <w:pPr>
        <w:tabs>
          <w:tab w:val="left" w:pos="1445"/>
        </w:tabs>
        <w:spacing w:line="360" w:lineRule="auto"/>
        <w:jc w:val="both"/>
        <w:rPr>
          <w:rFonts w:ascii="David" w:hAnsi="David"/>
          <w:b/>
          <w:bCs/>
          <w:szCs w:val="24"/>
        </w:rPr>
      </w:pPr>
      <w:r w:rsidRPr="000B28FD">
        <w:rPr>
          <w:rFonts w:ascii="David" w:hAnsi="David"/>
          <w:szCs w:val="24"/>
          <w:rtl/>
        </w:rPr>
        <w:t xml:space="preserve">לאחר שקראנו והבנו היטב את האמור בכל מסמכי המכרז ונספחיו אנו מסכימים לכל האמור בהם, אנו מתכבדים להגיש לכם בזאת את הצעתנו הכספית במסגרת </w:t>
      </w:r>
      <w:r w:rsidRPr="000B28FD">
        <w:rPr>
          <w:rFonts w:ascii="David" w:hAnsi="David"/>
          <w:b/>
          <w:bCs/>
          <w:szCs w:val="24"/>
          <w:rtl/>
        </w:rPr>
        <w:t xml:space="preserve">מכרז פומבי מס' </w:t>
      </w:r>
      <w:sdt>
        <w:sdtPr>
          <w:rPr>
            <w:rFonts w:ascii="David" w:hAnsi="David"/>
            <w:b/>
            <w:bCs/>
            <w:szCs w:val="24"/>
            <w:rtl/>
          </w:rPr>
          <w:alias w:val="מס'"/>
          <w:tag w:val="CounterString"/>
          <w:id w:val="-1407443453"/>
          <w:placeholder>
            <w:docPart w:val="31D257212D824DD884EBB5E636182FD4"/>
          </w:placeholder>
          <w:text/>
        </w:sdtPr>
        <w:sdtEndPr/>
        <w:sdtContent>
          <w:r>
            <w:rPr>
              <w:rFonts w:ascii="David" w:hAnsi="David" w:hint="cs"/>
              <w:b/>
              <w:bCs/>
              <w:szCs w:val="24"/>
              <w:rtl/>
            </w:rPr>
            <w:t>33</w:t>
          </w:r>
        </w:sdtContent>
      </w:sdt>
      <w:r w:rsidRPr="000B28FD">
        <w:rPr>
          <w:rFonts w:ascii="David" w:hAnsi="David"/>
          <w:b/>
          <w:bCs/>
          <w:szCs w:val="24"/>
          <w:rtl/>
        </w:rPr>
        <w:t>/20</w:t>
      </w:r>
      <w:r>
        <w:rPr>
          <w:rFonts w:ascii="David" w:hAnsi="David" w:hint="cs"/>
          <w:b/>
          <w:bCs/>
          <w:szCs w:val="24"/>
          <w:rtl/>
        </w:rPr>
        <w:t>22</w:t>
      </w:r>
      <w:r w:rsidRPr="000B28FD">
        <w:rPr>
          <w:rFonts w:ascii="David" w:hAnsi="David"/>
          <w:b/>
          <w:bCs/>
          <w:szCs w:val="24"/>
          <w:rtl/>
        </w:rPr>
        <w:t xml:space="preserve"> למתן שירותי </w:t>
      </w:r>
      <w:r>
        <w:rPr>
          <w:rFonts w:ascii="David" w:hAnsi="David"/>
          <w:b/>
          <w:bCs/>
          <w:szCs w:val="24"/>
          <w:rtl/>
        </w:rPr>
        <w:t xml:space="preserve">רכישת רישוי וקבלת שרותי תחזוקה ותמיכה לתוכנת </w:t>
      </w:r>
      <w:r>
        <w:rPr>
          <w:rFonts w:ascii="David" w:hAnsi="David"/>
          <w:b/>
          <w:bCs/>
          <w:szCs w:val="24"/>
        </w:rPr>
        <w:t>Veeam</w:t>
      </w:r>
      <w:r w:rsidRPr="000B28FD">
        <w:rPr>
          <w:rFonts w:ascii="David" w:hAnsi="David"/>
          <w:b/>
          <w:bCs/>
          <w:szCs w:val="24"/>
          <w:rtl/>
        </w:rPr>
        <w:t xml:space="preserve">. </w:t>
      </w:r>
    </w:p>
    <w:p w14:paraId="0D220149" w14:textId="77777777" w:rsidR="005E34F2" w:rsidRDefault="005E34F2" w:rsidP="005E34F2">
      <w:pPr>
        <w:tabs>
          <w:tab w:val="left" w:pos="1445"/>
        </w:tabs>
        <w:spacing w:before="120" w:after="120"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 w:rsidRPr="000B28FD">
        <w:rPr>
          <w:rFonts w:ascii="David" w:hAnsi="David"/>
          <w:b/>
          <w:bCs/>
          <w:szCs w:val="24"/>
          <w:u w:val="single"/>
          <w:rtl/>
        </w:rPr>
        <w:t>הצעת המחיר לביצוע העבודה</w:t>
      </w:r>
      <w:r>
        <w:rPr>
          <w:rFonts w:ascii="David" w:hAnsi="David" w:hint="cs"/>
          <w:b/>
          <w:bCs/>
          <w:szCs w:val="24"/>
          <w:u w:val="single"/>
          <w:rtl/>
        </w:rPr>
        <w:t xml:space="preserve"> ורכישת הרישוי יהיו בהתאם למפורט להלן:</w:t>
      </w:r>
      <w:r w:rsidRPr="000B28FD">
        <w:rPr>
          <w:rFonts w:ascii="David" w:hAnsi="David"/>
          <w:b/>
          <w:bCs/>
          <w:szCs w:val="24"/>
          <w:u w:val="single"/>
          <w:rtl/>
        </w:rPr>
        <w:t xml:space="preserve"> </w:t>
      </w:r>
    </w:p>
    <w:p w14:paraId="6C9801D1" w14:textId="77777777" w:rsidR="005E34F2" w:rsidRPr="000B28FD" w:rsidRDefault="005E34F2" w:rsidP="005E34F2">
      <w:pPr>
        <w:tabs>
          <w:tab w:val="left" w:pos="1445"/>
        </w:tabs>
        <w:spacing w:before="120" w:after="120"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ascii="David" w:hAnsi="David" w:hint="cs"/>
          <w:b/>
          <w:bCs/>
          <w:szCs w:val="24"/>
          <w:u w:val="single"/>
          <w:rtl/>
        </w:rPr>
        <w:t>הצעת מחיר לעניין הרישוי בדולר ארצות הברית בטבלה להלן:</w:t>
      </w:r>
    </w:p>
    <w:tbl>
      <w:tblPr>
        <w:bidiVisual/>
        <w:tblW w:w="8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"/>
        <w:gridCol w:w="1558"/>
        <w:gridCol w:w="6628"/>
      </w:tblGrid>
      <w:tr w:rsidR="005E34F2" w:rsidRPr="000B28FD" w14:paraId="2F6362D5" w14:textId="77777777" w:rsidTr="00E4210A">
        <w:tc>
          <w:tcPr>
            <w:tcW w:w="715" w:type="dxa"/>
            <w:shd w:val="clear" w:color="auto" w:fill="D9D9D9"/>
            <w:vAlign w:val="center"/>
          </w:tcPr>
          <w:p w14:paraId="1E8AA6E3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0B28FD">
              <w:rPr>
                <w:rFonts w:ascii="David" w:hAnsi="David"/>
                <w:b/>
                <w:bCs/>
                <w:szCs w:val="24"/>
                <w:rtl/>
              </w:rPr>
              <w:t>סימון</w:t>
            </w:r>
          </w:p>
        </w:tc>
        <w:tc>
          <w:tcPr>
            <w:tcW w:w="1558" w:type="dxa"/>
            <w:shd w:val="clear" w:color="auto" w:fill="D9D9D9"/>
            <w:vAlign w:val="center"/>
          </w:tcPr>
          <w:p w14:paraId="483124F6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0B28FD">
              <w:rPr>
                <w:rFonts w:ascii="David" w:hAnsi="David"/>
                <w:b/>
                <w:bCs/>
                <w:szCs w:val="24"/>
                <w:rtl/>
              </w:rPr>
              <w:t>רכיב הצעת המחיר</w:t>
            </w:r>
          </w:p>
        </w:tc>
        <w:tc>
          <w:tcPr>
            <w:tcW w:w="6628" w:type="dxa"/>
            <w:shd w:val="clear" w:color="auto" w:fill="D9D9D9"/>
            <w:vAlign w:val="center"/>
          </w:tcPr>
          <w:p w14:paraId="2063CAAF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 w:rsidRPr="000B28FD">
              <w:rPr>
                <w:rFonts w:ascii="David" w:hAnsi="David"/>
                <w:b/>
                <w:bCs/>
                <w:szCs w:val="24"/>
                <w:rtl/>
              </w:rPr>
              <w:t>הצעת המחיר</w:t>
            </w:r>
            <w:r>
              <w:rPr>
                <w:rFonts w:ascii="David" w:hAnsi="David" w:hint="cs"/>
                <w:b/>
                <w:bCs/>
                <w:szCs w:val="24"/>
                <w:rtl/>
              </w:rPr>
              <w:t xml:space="preserve"> בדולר ארה"ב, לא כולל מע"מ</w:t>
            </w:r>
          </w:p>
        </w:tc>
      </w:tr>
      <w:tr w:rsidR="005E34F2" w:rsidRPr="000B28FD" w14:paraId="5BA4AF57" w14:textId="77777777" w:rsidTr="00E4210A">
        <w:tc>
          <w:tcPr>
            <w:tcW w:w="715" w:type="dxa"/>
            <w:vAlign w:val="center"/>
          </w:tcPr>
          <w:p w14:paraId="12D35541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  <w:highlight w:val="yellow"/>
                <w:rtl/>
              </w:rPr>
            </w:pPr>
            <w:r w:rsidRPr="000B28FD">
              <w:rPr>
                <w:rFonts w:ascii="David" w:hAnsi="David"/>
                <w:b/>
                <w:bCs/>
                <w:szCs w:val="24"/>
              </w:rPr>
              <w:t>A</w:t>
            </w:r>
          </w:p>
        </w:tc>
        <w:tc>
          <w:tcPr>
            <w:tcW w:w="1558" w:type="dxa"/>
            <w:vAlign w:val="center"/>
          </w:tcPr>
          <w:p w14:paraId="507A6A37" w14:textId="77777777" w:rsidR="005E34F2" w:rsidRPr="000B28FD" w:rsidRDefault="005E34F2" w:rsidP="00E4210A">
            <w:pPr>
              <w:pStyle w:val="a4"/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כלל הרישוי כמפורט בסעיף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3.1</w:t>
            </w:r>
          </w:p>
        </w:tc>
        <w:tc>
          <w:tcPr>
            <w:tcW w:w="6628" w:type="dxa"/>
            <w:vAlign w:val="center"/>
          </w:tcPr>
          <w:p w14:paraId="0349A463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  <w:lang w:eastAsia="he-IL"/>
              </w:rPr>
            </w:pPr>
            <w:r w:rsidRPr="000B28FD">
              <w:rPr>
                <w:rFonts w:ascii="David" w:hAnsi="David"/>
                <w:szCs w:val="24"/>
                <w:rtl/>
              </w:rPr>
              <w:t>________________</w:t>
            </w:r>
            <w:r>
              <w:rPr>
                <w:rFonts w:ascii="David" w:hAnsi="David" w:hint="cs"/>
                <w:szCs w:val="24"/>
                <w:rtl/>
              </w:rPr>
              <w:t xml:space="preserve"> דולרים</w:t>
            </w:r>
            <w:r w:rsidRPr="000B28FD">
              <w:rPr>
                <w:rFonts w:ascii="David" w:hAnsi="David"/>
                <w:szCs w:val="24"/>
                <w:rtl/>
              </w:rPr>
              <w:t xml:space="preserve">, </w:t>
            </w:r>
          </w:p>
          <w:p w14:paraId="3B342CBA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  <w:lang w:eastAsia="he-IL"/>
              </w:rPr>
            </w:pPr>
            <w:r w:rsidRPr="000B28FD">
              <w:rPr>
                <w:rFonts w:ascii="David" w:hAnsi="David"/>
                <w:szCs w:val="24"/>
                <w:rtl/>
              </w:rPr>
              <w:t xml:space="preserve">ובמילים:_______________________________ </w:t>
            </w:r>
            <w:r>
              <w:rPr>
                <w:rFonts w:ascii="David" w:hAnsi="David" w:hint="cs"/>
                <w:szCs w:val="24"/>
                <w:rtl/>
              </w:rPr>
              <w:t>דולרים.</w:t>
            </w:r>
          </w:p>
        </w:tc>
      </w:tr>
      <w:tr w:rsidR="005E34F2" w:rsidRPr="000B28FD" w14:paraId="00219890" w14:textId="77777777" w:rsidTr="00E4210A">
        <w:tc>
          <w:tcPr>
            <w:tcW w:w="715" w:type="dxa"/>
            <w:vAlign w:val="center"/>
          </w:tcPr>
          <w:p w14:paraId="57E7904B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</w:rPr>
            </w:pPr>
            <w:r>
              <w:rPr>
                <w:rFonts w:ascii="David" w:hAnsi="David" w:hint="cs"/>
                <w:b/>
                <w:bCs/>
                <w:szCs w:val="24"/>
              </w:rPr>
              <w:t>B</w:t>
            </w:r>
          </w:p>
        </w:tc>
        <w:tc>
          <w:tcPr>
            <w:tcW w:w="1558" w:type="dxa"/>
            <w:vAlign w:val="center"/>
          </w:tcPr>
          <w:p w14:paraId="69977877" w14:textId="77777777" w:rsidR="005E34F2" w:rsidRDefault="005E34F2" w:rsidP="00E4210A">
            <w:pPr>
              <w:pStyle w:val="a4"/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עלות רכישת פיצ'רים/יכולות תוכנה נוספות המסופקות ע"י היצרן</w:t>
            </w:r>
          </w:p>
          <w:p w14:paraId="72F56AA8" w14:textId="77777777" w:rsidR="005E34F2" w:rsidRPr="001733C3" w:rsidRDefault="005E34F2" w:rsidP="00E4210A">
            <w:pPr>
              <w:pStyle w:val="a4"/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733C3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(באחוזים)</w:t>
            </w:r>
          </w:p>
        </w:tc>
        <w:tc>
          <w:tcPr>
            <w:tcW w:w="6628" w:type="dxa"/>
            <w:vAlign w:val="center"/>
          </w:tcPr>
          <w:p w14:paraId="4C09B1C8" w14:textId="77777777" w:rsidR="005E34F2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אחוז הנחה ממחיר הרישוי הנדרש כפי שמופיע באתר היצרן.</w:t>
            </w:r>
          </w:p>
          <w:p w14:paraId="2AF61E26" w14:textId="77777777" w:rsidR="005E34F2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___________________%</w:t>
            </w:r>
          </w:p>
          <w:p w14:paraId="3EEF5F23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 xml:space="preserve">ובמילים:_____________________ </w:t>
            </w:r>
            <w:r>
              <w:rPr>
                <w:rFonts w:ascii="David" w:hAnsi="David" w:hint="cs"/>
                <w:szCs w:val="24"/>
                <w:rtl/>
              </w:rPr>
              <w:t>אחוזים.</w:t>
            </w:r>
          </w:p>
        </w:tc>
      </w:tr>
      <w:tr w:rsidR="005E34F2" w:rsidRPr="000B28FD" w14:paraId="344599BD" w14:textId="77777777" w:rsidTr="00E4210A">
        <w:tc>
          <w:tcPr>
            <w:tcW w:w="715" w:type="dxa"/>
            <w:vAlign w:val="center"/>
          </w:tcPr>
          <w:p w14:paraId="23E66D6F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</w:rPr>
              <w:t>C</w:t>
            </w:r>
          </w:p>
        </w:tc>
        <w:tc>
          <w:tcPr>
            <w:tcW w:w="1558" w:type="dxa"/>
            <w:vAlign w:val="center"/>
          </w:tcPr>
          <w:p w14:paraId="5A00F9BD" w14:textId="77777777" w:rsidR="005E34F2" w:rsidRDefault="005E34F2" w:rsidP="00E4210A">
            <w:pPr>
              <w:pStyle w:val="a4"/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כלל הרישוי החדש כמפורט בסעיף 3.3</w:t>
            </w:r>
          </w:p>
          <w:p w14:paraId="7279BBA5" w14:textId="77777777" w:rsidR="005E34F2" w:rsidRDefault="005E34F2" w:rsidP="00E4210A">
            <w:pPr>
              <w:pStyle w:val="a4"/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(מדרגות הרחבה)</w:t>
            </w:r>
          </w:p>
        </w:tc>
        <w:tc>
          <w:tcPr>
            <w:tcW w:w="6628" w:type="dxa"/>
            <w:vAlign w:val="center"/>
          </w:tcPr>
          <w:p w14:paraId="4320B00A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  <w:lang w:eastAsia="he-IL"/>
              </w:rPr>
            </w:pPr>
            <w:r w:rsidRPr="000B28FD">
              <w:rPr>
                <w:rFonts w:ascii="David" w:hAnsi="David"/>
                <w:szCs w:val="24"/>
                <w:rtl/>
              </w:rPr>
              <w:t>________________</w:t>
            </w:r>
            <w:r>
              <w:rPr>
                <w:rFonts w:ascii="David" w:hAnsi="David" w:hint="cs"/>
                <w:szCs w:val="24"/>
                <w:rtl/>
              </w:rPr>
              <w:t>דולרים</w:t>
            </w:r>
            <w:r>
              <w:rPr>
                <w:rFonts w:ascii="David" w:hAnsi="David" w:hint="cs"/>
                <w:szCs w:val="24"/>
                <w:rtl/>
                <w:lang w:eastAsia="he-IL"/>
              </w:rPr>
              <w:t>.</w:t>
            </w:r>
          </w:p>
          <w:p w14:paraId="580E364A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 xml:space="preserve">ובמילים:_______________________________ </w:t>
            </w:r>
            <w:r>
              <w:rPr>
                <w:rFonts w:ascii="David" w:hAnsi="David" w:hint="cs"/>
                <w:szCs w:val="24"/>
                <w:rtl/>
              </w:rPr>
              <w:t>דולרים.</w:t>
            </w:r>
          </w:p>
        </w:tc>
      </w:tr>
    </w:tbl>
    <w:p w14:paraId="6D27ADDE" w14:textId="77777777" w:rsidR="005E34F2" w:rsidRPr="000B28FD" w:rsidRDefault="005E34F2" w:rsidP="005E34F2">
      <w:pPr>
        <w:rPr>
          <w:rFonts w:ascii="David" w:hAnsi="David"/>
          <w:b/>
          <w:bCs/>
          <w:szCs w:val="24"/>
          <w:u w:val="single"/>
          <w:rtl/>
        </w:rPr>
      </w:pPr>
      <w:r>
        <w:rPr>
          <w:rFonts w:ascii="David" w:hAnsi="David" w:hint="cs"/>
          <w:b/>
          <w:bCs/>
          <w:szCs w:val="24"/>
          <w:u w:val="single"/>
          <w:rtl/>
        </w:rPr>
        <w:t>הצעת מחיר לעניין התמיכה בשקלים חדשים בטבלה להלן:</w:t>
      </w:r>
    </w:p>
    <w:p w14:paraId="2645FF0F" w14:textId="77777777" w:rsidR="005E34F2" w:rsidRDefault="005E34F2" w:rsidP="005E34F2"/>
    <w:tbl>
      <w:tblPr>
        <w:bidiVisual/>
        <w:tblW w:w="8925" w:type="dxa"/>
        <w:tblInd w:w="1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1559"/>
        <w:gridCol w:w="6657"/>
      </w:tblGrid>
      <w:tr w:rsidR="005E34F2" w:rsidRPr="000B28FD" w14:paraId="32304547" w14:textId="77777777" w:rsidTr="00E4210A">
        <w:tc>
          <w:tcPr>
            <w:tcW w:w="709" w:type="dxa"/>
            <w:vAlign w:val="center"/>
          </w:tcPr>
          <w:p w14:paraId="66569B05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b/>
                <w:bCs/>
                <w:szCs w:val="24"/>
              </w:rPr>
            </w:pPr>
            <w:r>
              <w:rPr>
                <w:rFonts w:ascii="David" w:hAnsi="David" w:hint="cs"/>
                <w:b/>
                <w:bCs/>
                <w:szCs w:val="24"/>
              </w:rPr>
              <w:t>D</w:t>
            </w:r>
          </w:p>
        </w:tc>
        <w:tc>
          <w:tcPr>
            <w:tcW w:w="1559" w:type="dxa"/>
            <w:vAlign w:val="center"/>
          </w:tcPr>
          <w:p w14:paraId="2385EDFA" w14:textId="77777777" w:rsidR="005E34F2" w:rsidRPr="000B28FD" w:rsidDel="00F6687A" w:rsidRDefault="005E34F2" w:rsidP="00E4210A">
            <w:pPr>
              <w:pStyle w:val="a4"/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עלות שעת תמיכה</w:t>
            </w:r>
          </w:p>
        </w:tc>
        <w:tc>
          <w:tcPr>
            <w:tcW w:w="6657" w:type="dxa"/>
            <w:vAlign w:val="center"/>
          </w:tcPr>
          <w:p w14:paraId="64075D85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  <w:lang w:eastAsia="he-IL"/>
              </w:rPr>
            </w:pPr>
            <w:r w:rsidRPr="000B28FD">
              <w:rPr>
                <w:rFonts w:ascii="David" w:hAnsi="David"/>
                <w:szCs w:val="24"/>
                <w:rtl/>
              </w:rPr>
              <w:t>________________ש"ח, בתוספת מע"מ</w:t>
            </w:r>
          </w:p>
          <w:p w14:paraId="099B9F05" w14:textId="77777777" w:rsidR="005E34F2" w:rsidRPr="000B28FD" w:rsidRDefault="005E34F2" w:rsidP="00E4210A">
            <w:pPr>
              <w:tabs>
                <w:tab w:val="left" w:pos="1445"/>
              </w:tabs>
              <w:spacing w:before="120" w:after="120"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ובמילים:_______________________________ שקלים חדשים</w:t>
            </w:r>
            <w:r w:rsidRPr="000B28FD">
              <w:rPr>
                <w:rFonts w:ascii="David" w:hAnsi="David"/>
                <w:szCs w:val="24"/>
                <w:rtl/>
                <w:lang w:eastAsia="he-IL"/>
              </w:rPr>
              <w:t>, בתוספת מע"מ</w:t>
            </w:r>
          </w:p>
        </w:tc>
      </w:tr>
    </w:tbl>
    <w:p w14:paraId="00DE930F" w14:textId="77777777" w:rsidR="005E34F2" w:rsidRPr="000B28FD" w:rsidRDefault="005E34F2" w:rsidP="005E34F2">
      <w:pPr>
        <w:pStyle w:val="a4"/>
        <w:tabs>
          <w:tab w:val="left" w:pos="1445"/>
        </w:tabs>
        <w:spacing w:line="360" w:lineRule="auto"/>
        <w:rPr>
          <w:rFonts w:ascii="David" w:hAnsi="David" w:cs="David"/>
          <w:sz w:val="24"/>
          <w:szCs w:val="24"/>
          <w:highlight w:val="yellow"/>
          <w:u w:val="single"/>
          <w:rtl/>
        </w:rPr>
      </w:pPr>
    </w:p>
    <w:p w14:paraId="75BC46E4" w14:textId="77777777" w:rsidR="005E34F2" w:rsidRPr="000B28FD" w:rsidRDefault="005E34F2" w:rsidP="005E34F2">
      <w:pPr>
        <w:pStyle w:val="a4"/>
        <w:tabs>
          <w:tab w:val="left" w:pos="1445"/>
        </w:tabs>
        <w:spacing w:before="120" w:line="360" w:lineRule="auto"/>
        <w:jc w:val="both"/>
        <w:rPr>
          <w:rFonts w:ascii="David" w:hAnsi="David" w:cs="David"/>
          <w:sz w:val="24"/>
        </w:rPr>
      </w:pPr>
      <w:r w:rsidRPr="000B28FD">
        <w:rPr>
          <w:rFonts w:ascii="David" w:hAnsi="David" w:cs="David"/>
          <w:sz w:val="24"/>
          <w:szCs w:val="24"/>
          <w:rtl/>
        </w:rPr>
        <w:lastRenderedPageBreak/>
        <w:t>הצעת המחיר לעיל הינה סופית</w:t>
      </w:r>
      <w:r>
        <w:rPr>
          <w:rFonts w:ascii="David" w:hAnsi="David" w:cs="David" w:hint="cs"/>
          <w:sz w:val="24"/>
          <w:szCs w:val="24"/>
          <w:rtl/>
        </w:rPr>
        <w:t>. החלקים המתייחסים אל שער הדולר יהיו צמודים לשער הדולר ביום הוצאת החשבונית</w:t>
      </w:r>
      <w:r w:rsidRPr="000B28FD">
        <w:rPr>
          <w:rFonts w:ascii="David" w:hAnsi="David" w:cs="David"/>
          <w:sz w:val="24"/>
          <w:szCs w:val="24"/>
          <w:rtl/>
        </w:rPr>
        <w:t>, וכוללת את כל ההוצאות הכרוכות במתן השירותים (כגון חומרים, טלפונים, צילומים, אש"ל, נסיעות, ביטול זמן בנסיעות וכיו"ב). המשרד לא ישלם כל תוספת מעבר למחיר המוצג</w:t>
      </w:r>
      <w:r>
        <w:rPr>
          <w:rFonts w:ascii="David" w:hAnsi="David" w:cs="David" w:hint="cs"/>
          <w:sz w:val="24"/>
          <w:szCs w:val="24"/>
          <w:rtl/>
        </w:rPr>
        <w:t xml:space="preserve"> בתוספת מע"מ</w:t>
      </w:r>
      <w:r w:rsidRPr="000B28FD">
        <w:rPr>
          <w:rFonts w:ascii="David" w:hAnsi="David" w:cs="David"/>
          <w:sz w:val="24"/>
          <w:szCs w:val="24"/>
          <w:rtl/>
        </w:rPr>
        <w:t>.</w:t>
      </w:r>
    </w:p>
    <w:p w14:paraId="52F88B9E" w14:textId="77777777" w:rsidR="005E34F2" w:rsidRPr="000B28FD" w:rsidRDefault="005E34F2" w:rsidP="005E34F2">
      <w:pPr>
        <w:pStyle w:val="a6"/>
        <w:tabs>
          <w:tab w:val="left" w:pos="1445"/>
        </w:tabs>
        <w:spacing w:line="360" w:lineRule="auto"/>
        <w:ind w:firstLine="1"/>
        <w:jc w:val="left"/>
        <w:rPr>
          <w:rFonts w:ascii="David" w:hAnsi="David" w:cs="David"/>
          <w:b w:val="0"/>
          <w:bCs w:val="0"/>
          <w:sz w:val="24"/>
          <w:szCs w:val="24"/>
          <w:highlight w:val="yellow"/>
          <w:rtl/>
        </w:rPr>
      </w:pPr>
    </w:p>
    <w:tbl>
      <w:tblPr>
        <w:bidiVisual/>
        <w:tblW w:w="8986" w:type="dxa"/>
        <w:tblLayout w:type="fixed"/>
        <w:tblLook w:val="01E0" w:firstRow="1" w:lastRow="1" w:firstColumn="1" w:lastColumn="1" w:noHBand="0" w:noVBand="0"/>
      </w:tblPr>
      <w:tblGrid>
        <w:gridCol w:w="3741"/>
        <w:gridCol w:w="5245"/>
      </w:tblGrid>
      <w:tr w:rsidR="005E34F2" w:rsidRPr="000B28FD" w14:paraId="362E17A0" w14:textId="77777777" w:rsidTr="00E4210A">
        <w:tc>
          <w:tcPr>
            <w:tcW w:w="3741" w:type="dxa"/>
            <w:vAlign w:val="bottom"/>
          </w:tcPr>
          <w:p w14:paraId="24111C45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שם המציע:</w:t>
            </w: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14:paraId="3F763DD0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219A5DF9" w14:textId="77777777" w:rsidTr="00E4210A">
        <w:tc>
          <w:tcPr>
            <w:tcW w:w="3741" w:type="dxa"/>
            <w:vAlign w:val="bottom"/>
          </w:tcPr>
          <w:p w14:paraId="214D1E68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מס' זיהוי (מס' עוסק מורשה/ ח.פ./ ת.ז.)</w:t>
            </w: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14:paraId="269447FC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02E8115A" w14:textId="77777777" w:rsidTr="00E4210A">
        <w:tc>
          <w:tcPr>
            <w:tcW w:w="3741" w:type="dxa"/>
            <w:vAlign w:val="bottom"/>
          </w:tcPr>
          <w:p w14:paraId="3A13E19D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שם איש הקשר: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14:paraId="27C31ACE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33E26B73" w14:textId="77777777" w:rsidTr="00E4210A">
        <w:tc>
          <w:tcPr>
            <w:tcW w:w="3741" w:type="dxa"/>
            <w:vAlign w:val="bottom"/>
          </w:tcPr>
          <w:p w14:paraId="1BEE6C3C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כתובת: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14:paraId="24BAF8AB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122B3D30" w14:textId="77777777" w:rsidTr="00E4210A">
        <w:tc>
          <w:tcPr>
            <w:tcW w:w="3741" w:type="dxa"/>
            <w:vAlign w:val="bottom"/>
          </w:tcPr>
          <w:p w14:paraId="1040DE84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טלפון: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14:paraId="23A52939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10AF59E2" w14:textId="77777777" w:rsidTr="00E4210A">
        <w:tc>
          <w:tcPr>
            <w:tcW w:w="3741" w:type="dxa"/>
            <w:vAlign w:val="bottom"/>
          </w:tcPr>
          <w:p w14:paraId="1FD706DF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טלפון נוסף: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14:paraId="172F67D7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0F2B1D6F" w14:textId="77777777" w:rsidTr="00E4210A">
        <w:tc>
          <w:tcPr>
            <w:tcW w:w="3741" w:type="dxa"/>
            <w:vAlign w:val="bottom"/>
          </w:tcPr>
          <w:p w14:paraId="3217DE1D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כתובת דוא"ל: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14:paraId="58B0BC0D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22459398" w14:textId="77777777" w:rsidTr="00E4210A">
        <w:tc>
          <w:tcPr>
            <w:tcW w:w="3741" w:type="dxa"/>
            <w:vAlign w:val="bottom"/>
          </w:tcPr>
          <w:p w14:paraId="0414F595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5245" w:type="dxa"/>
            <w:tcBorders>
              <w:top w:val="single" w:sz="4" w:space="0" w:color="auto"/>
            </w:tcBorders>
          </w:tcPr>
          <w:p w14:paraId="331E08D5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6E123858" w14:textId="77777777" w:rsidTr="00E4210A">
        <w:tc>
          <w:tcPr>
            <w:tcW w:w="3741" w:type="dxa"/>
            <w:vAlign w:val="bottom"/>
          </w:tcPr>
          <w:p w14:paraId="623BFB3E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שם החותם (מורשה/י החתימה):</w:t>
            </w:r>
          </w:p>
        </w:tc>
        <w:tc>
          <w:tcPr>
            <w:tcW w:w="5245" w:type="dxa"/>
          </w:tcPr>
          <w:p w14:paraId="32226F3D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5E34F2" w:rsidRPr="000B28FD" w14:paraId="51C09DC3" w14:textId="77777777" w:rsidTr="00E4210A">
        <w:tc>
          <w:tcPr>
            <w:tcW w:w="3741" w:type="dxa"/>
            <w:vAlign w:val="bottom"/>
          </w:tcPr>
          <w:p w14:paraId="4C088938" w14:textId="77777777" w:rsidR="005E34F2" w:rsidRPr="000B28FD" w:rsidRDefault="005E34F2" w:rsidP="00E4210A">
            <w:pPr>
              <w:tabs>
                <w:tab w:val="left" w:pos="1445"/>
              </w:tabs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תפקיד החותם:</w:t>
            </w: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14:paraId="7E850FEB" w14:textId="77777777" w:rsidR="005E34F2" w:rsidRPr="000B28FD" w:rsidRDefault="005E34F2" w:rsidP="00E4210A">
            <w:pPr>
              <w:tabs>
                <w:tab w:val="left" w:pos="1445"/>
              </w:tabs>
              <w:spacing w:line="360" w:lineRule="auto"/>
              <w:jc w:val="both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</w:tbl>
    <w:p w14:paraId="65711130" w14:textId="77777777" w:rsidR="005E34F2" w:rsidRPr="000B28FD" w:rsidRDefault="005E34F2" w:rsidP="005E34F2">
      <w:pPr>
        <w:pStyle w:val="a6"/>
        <w:tabs>
          <w:tab w:val="left" w:pos="1445"/>
        </w:tabs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p w14:paraId="3DAD45FD" w14:textId="77777777" w:rsidR="005E34F2" w:rsidRPr="000B28FD" w:rsidRDefault="005E34F2" w:rsidP="005E34F2">
      <w:pPr>
        <w:pStyle w:val="a6"/>
        <w:tabs>
          <w:tab w:val="left" w:pos="1445"/>
        </w:tabs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p w14:paraId="3B62D5CC" w14:textId="77777777" w:rsidR="005E34F2" w:rsidRPr="000B28FD" w:rsidRDefault="005E34F2" w:rsidP="005E34F2">
      <w:pPr>
        <w:pStyle w:val="a6"/>
        <w:tabs>
          <w:tab w:val="left" w:pos="1445"/>
        </w:tabs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tbl>
      <w:tblPr>
        <w:tblStyle w:val="a3"/>
        <w:bidiVisual/>
        <w:tblW w:w="0" w:type="auto"/>
        <w:tblInd w:w="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5"/>
        <w:gridCol w:w="2170"/>
        <w:gridCol w:w="3174"/>
      </w:tblGrid>
      <w:tr w:rsidR="005E34F2" w:rsidRPr="000B28FD" w14:paraId="346906C4" w14:textId="77777777" w:rsidTr="00E4210A">
        <w:tc>
          <w:tcPr>
            <w:tcW w:w="3162" w:type="dxa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14:paraId="59B0D99C" w14:textId="77777777" w:rsidR="005E34F2" w:rsidRPr="000B28FD" w:rsidRDefault="005E34F2" w:rsidP="00E4210A">
            <w:pPr>
              <w:tabs>
                <w:tab w:val="left" w:pos="1445"/>
              </w:tabs>
              <w:jc w:val="center"/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תאריך</w:t>
            </w:r>
          </w:p>
        </w:tc>
        <w:tc>
          <w:tcPr>
            <w:tcW w:w="2367" w:type="dxa"/>
          </w:tcPr>
          <w:p w14:paraId="70992217" w14:textId="77777777" w:rsidR="005E34F2" w:rsidRPr="000B28FD" w:rsidRDefault="005E34F2" w:rsidP="00E4210A">
            <w:pPr>
              <w:tabs>
                <w:tab w:val="left" w:pos="1445"/>
              </w:tabs>
              <w:ind w:firstLine="720"/>
              <w:jc w:val="both"/>
              <w:rPr>
                <w:rFonts w:ascii="David" w:hAnsi="David"/>
                <w:szCs w:val="24"/>
                <w:rtl/>
              </w:rPr>
            </w:pP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14:paraId="3DBDC630" w14:textId="77777777" w:rsidR="005E34F2" w:rsidRPr="000B28FD" w:rsidRDefault="005E34F2" w:rsidP="00E4210A">
            <w:pPr>
              <w:tabs>
                <w:tab w:val="left" w:pos="1445"/>
              </w:tabs>
              <w:ind w:firstLine="54"/>
              <w:jc w:val="center"/>
              <w:rPr>
                <w:rFonts w:ascii="David" w:hAnsi="David"/>
                <w:szCs w:val="24"/>
                <w:rtl/>
              </w:rPr>
            </w:pPr>
            <w:r w:rsidRPr="000B28FD">
              <w:rPr>
                <w:rFonts w:ascii="David" w:hAnsi="David"/>
                <w:szCs w:val="24"/>
                <w:rtl/>
              </w:rPr>
              <w:t>חתימת וחותמת מטעם המציע</w:t>
            </w:r>
          </w:p>
        </w:tc>
      </w:tr>
    </w:tbl>
    <w:p w14:paraId="3C355330" w14:textId="77777777" w:rsidR="005E34F2" w:rsidRPr="000B28FD" w:rsidRDefault="005E34F2" w:rsidP="005E34F2">
      <w:pPr>
        <w:pStyle w:val="a6"/>
        <w:tabs>
          <w:tab w:val="left" w:pos="1445"/>
        </w:tabs>
        <w:spacing w:line="360" w:lineRule="auto"/>
        <w:jc w:val="left"/>
        <w:rPr>
          <w:rFonts w:ascii="David" w:hAnsi="David" w:cs="David"/>
          <w:b w:val="0"/>
          <w:bCs w:val="0"/>
          <w:sz w:val="24"/>
          <w:szCs w:val="24"/>
          <w:rtl/>
        </w:rPr>
      </w:pPr>
    </w:p>
    <w:p w14:paraId="64C524F0" w14:textId="77777777" w:rsidR="005E34F2" w:rsidRPr="000B28FD" w:rsidRDefault="005E34F2" w:rsidP="005E34F2">
      <w:pPr>
        <w:tabs>
          <w:tab w:val="left" w:pos="1445"/>
        </w:tabs>
        <w:bidi w:val="0"/>
        <w:rPr>
          <w:rFonts w:ascii="David" w:hAnsi="David"/>
          <w:szCs w:val="24"/>
        </w:rPr>
      </w:pPr>
    </w:p>
    <w:p w14:paraId="7A26F67B" w14:textId="77777777" w:rsidR="005E34F2" w:rsidRPr="000B28FD" w:rsidRDefault="005E34F2" w:rsidP="005E34F2">
      <w:pPr>
        <w:tabs>
          <w:tab w:val="left" w:pos="1445"/>
        </w:tabs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43CAD115" w14:textId="77777777" w:rsidR="005E34F2" w:rsidRPr="000B28FD" w:rsidRDefault="005E34F2" w:rsidP="005E34F2">
      <w:pPr>
        <w:tabs>
          <w:tab w:val="left" w:pos="1445"/>
        </w:tabs>
        <w:spacing w:line="360" w:lineRule="auto"/>
        <w:jc w:val="right"/>
        <w:rPr>
          <w:rFonts w:ascii="David" w:hAnsi="David"/>
          <w:b/>
          <w:bCs/>
          <w:szCs w:val="24"/>
          <w:u w:val="single"/>
          <w:rtl/>
        </w:rPr>
      </w:pPr>
    </w:p>
    <w:sectPr w:rsidR="005E34F2" w:rsidRPr="000B28FD" w:rsidSect="0022170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017FF"/>
    <w:multiLevelType w:val="multilevel"/>
    <w:tmpl w:val="B7EC4820"/>
    <w:styleLink w:val="1"/>
    <w:lvl w:ilvl="0">
      <w:start w:val="1"/>
      <w:numFmt w:val="none"/>
      <w:lvlText w:val="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4F2"/>
    <w:rsid w:val="0022170E"/>
    <w:rsid w:val="005E34F2"/>
    <w:rsid w:val="00AF50DB"/>
    <w:rsid w:val="00BE3FDC"/>
    <w:rsid w:val="00DA3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AAD980"/>
  <w15:chartTrackingRefBased/>
  <w15:docId w15:val="{AB9A2C27-A9AD-4E63-984A-AD38A9EB7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34F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סגנון1"/>
    <w:uiPriority w:val="99"/>
    <w:rsid w:val="00DA338C"/>
    <w:pPr>
      <w:numPr>
        <w:numId w:val="1"/>
      </w:numPr>
    </w:pPr>
  </w:style>
  <w:style w:type="table" w:styleId="a3">
    <w:name w:val="Table Grid"/>
    <w:aliases w:val="טקסט טבלה תחתונה"/>
    <w:basedOn w:val="a1"/>
    <w:rsid w:val="005E34F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Plain Text"/>
    <w:basedOn w:val="a"/>
    <w:link w:val="a5"/>
    <w:unhideWhenUsed/>
    <w:rsid w:val="005E34F2"/>
    <w:rPr>
      <w:rFonts w:ascii="Consolas" w:eastAsia="Calibri" w:hAnsi="Consolas" w:cs="Arial"/>
      <w:sz w:val="21"/>
      <w:szCs w:val="21"/>
    </w:rPr>
  </w:style>
  <w:style w:type="character" w:customStyle="1" w:styleId="a5">
    <w:name w:val="טקסט רגיל תו"/>
    <w:basedOn w:val="a0"/>
    <w:link w:val="a4"/>
    <w:rsid w:val="005E34F2"/>
    <w:rPr>
      <w:rFonts w:ascii="Consolas" w:eastAsia="Calibri" w:hAnsi="Consolas" w:cs="Arial"/>
      <w:sz w:val="21"/>
      <w:szCs w:val="21"/>
    </w:rPr>
  </w:style>
  <w:style w:type="paragraph" w:styleId="a6">
    <w:name w:val="Title"/>
    <w:basedOn w:val="a"/>
    <w:link w:val="10"/>
    <w:qFormat/>
    <w:rsid w:val="005E34F2"/>
    <w:pPr>
      <w:jc w:val="center"/>
    </w:pPr>
    <w:rPr>
      <w:rFonts w:ascii="Tahoma" w:hAnsi="Tahoma" w:cs="Times New Roman"/>
      <w:b/>
      <w:bCs/>
      <w:sz w:val="40"/>
      <w:szCs w:val="40"/>
    </w:rPr>
  </w:style>
  <w:style w:type="character" w:customStyle="1" w:styleId="a7">
    <w:name w:val="כותרת טקסט תו"/>
    <w:basedOn w:val="a0"/>
    <w:uiPriority w:val="10"/>
    <w:rsid w:val="005E34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כותרת טקסט תו1"/>
    <w:basedOn w:val="a0"/>
    <w:link w:val="a6"/>
    <w:rsid w:val="005E34F2"/>
    <w:rPr>
      <w:rFonts w:ascii="Tahoma" w:eastAsia="Times New Roman" w:hAnsi="Tahoma" w:cs="Times New Roman"/>
      <w:b/>
      <w:bCs/>
      <w:sz w:val="40"/>
      <w:szCs w:val="40"/>
    </w:rPr>
  </w:style>
  <w:style w:type="paragraph" w:customStyle="1" w:styleId="a8">
    <w:name w:val="שם הוראה"/>
    <w:basedOn w:val="a"/>
    <w:rsid w:val="005E34F2"/>
    <w:pPr>
      <w:jc w:val="both"/>
    </w:pPr>
    <w:rPr>
      <w:rFonts w:ascii="Arial" w:hAnsi="Arial" w:cs="Arial"/>
      <w:b/>
      <w:bCs/>
      <w:noProof/>
      <w:color w:val="FFFFF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1D257212D824DD884EBB5E636182F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CAF9BF6-096A-4244-87AE-E58026FB5907}"/>
      </w:docPartPr>
      <w:docPartBody>
        <w:p w:rsidR="00194345" w:rsidRDefault="00E51BFD" w:rsidP="00E51BFD">
          <w:pPr>
            <w:pStyle w:val="31D257212D824DD884EBB5E636182FD4"/>
          </w:pPr>
          <w:r w:rsidRPr="00B51143">
            <w:rPr>
              <w:rStyle w:val="a3"/>
              <w:rtl/>
            </w:rPr>
            <w:t>[מס</w:t>
          </w:r>
          <w:r w:rsidRPr="00B51143">
            <w:rPr>
              <w:rStyle w:val="a3"/>
            </w:rPr>
            <w:t>'</w:t>
          </w:r>
          <w:r w:rsidRPr="00B51143">
            <w:rPr>
              <w:rStyle w:val="a3"/>
              <w:rtl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markup="0"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BFD"/>
    <w:rsid w:val="00194345"/>
    <w:rsid w:val="00664BDA"/>
    <w:rsid w:val="00E51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E51BFD"/>
    <w:rPr>
      <w:color w:val="808080"/>
    </w:rPr>
  </w:style>
  <w:style w:type="paragraph" w:customStyle="1" w:styleId="31D257212D824DD884EBB5E636182FD4">
    <w:name w:val="31D257212D824DD884EBB5E636182FD4"/>
    <w:rsid w:val="00E51BF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act xmlns="dfdc756c-b567-4cb8-a028-4546c554521a" xsi:nil="true"/>
    <docType xmlns="dfdc756c-b567-4cb8-a028-4546c554521a">צרופה</docType>
    <numberRequest xmlns="dfdc756c-b567-4cb8-a028-4546c554521a" xsi:nil="true"/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CEB667-F8E0-4FC0-8052-AAF00376D3A4}">
  <ds:schemaRefs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dfdc756c-b567-4cb8-a028-4546c554521a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E5324E7-2E72-4C9F-9A56-4AE524EB6A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CB6C6D-D49E-4EA6-AE99-58D4F06A48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249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Mni.gov.il</Company>
  <LinksUpToDate>false</LinksUpToDate>
  <CharactersWithSpaces>1493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חביב ביטון</dc:creator>
  <cp:keywords/>
  <dc:description/>
  <cp:lastModifiedBy>שרונה סימן-טוב</cp:lastModifiedBy>
  <cp:revision>2</cp:revision>
  <dcterms:created xsi:type="dcterms:W3CDTF">2022-09-18T12:13:00Z</dcterms:created>
  <dcterms:modified xsi:type="dcterms:W3CDTF">2022-09-18T12:13:00Z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</Properties>
</file>